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22B1" w14:textId="0956D562" w:rsidR="00F07442" w:rsidRDefault="00F07442" w:rsidP="00F07442">
      <w:pPr>
        <w:pStyle w:val="StandardWeb"/>
      </w:pPr>
      <w:r>
        <w:rPr>
          <w:color w:val="000000"/>
        </w:rPr>
        <w:t xml:space="preserve">PRESSEINFOS // </w:t>
      </w:r>
      <w:r>
        <w:rPr>
          <w:rStyle w:val="Fett"/>
          <w:color w:val="000000"/>
        </w:rPr>
        <w:t>Phoebe Violet</w:t>
      </w:r>
    </w:p>
    <w:p w14:paraId="66E2BFE8" w14:textId="77777777" w:rsidR="00F07442" w:rsidRDefault="00F07442" w:rsidP="00F07442">
      <w:pPr>
        <w:pStyle w:val="StandardWeb"/>
      </w:pPr>
      <w:r>
        <w:rPr>
          <w:color w:val="000000"/>
        </w:rPr>
        <w:t>TÚ Y YO</w:t>
      </w:r>
      <w:r>
        <w:br/>
      </w:r>
      <w:r>
        <w:rPr>
          <w:color w:val="000000"/>
        </w:rPr>
        <w:t>Phoebe Violet</w:t>
      </w:r>
    </w:p>
    <w:p w14:paraId="23E91ECB" w14:textId="77777777" w:rsidR="00F07442" w:rsidRDefault="00F07442" w:rsidP="00F07442">
      <w:pPr>
        <w:pStyle w:val="StandardWeb"/>
      </w:pPr>
      <w:r>
        <w:rPr>
          <w:color w:val="000000"/>
        </w:rPr>
        <w:t>"</w:t>
      </w:r>
      <w:proofErr w:type="spellStart"/>
      <w:r>
        <w:rPr>
          <w:color w:val="000000"/>
        </w:rPr>
        <w:t>Tú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yo</w:t>
      </w:r>
      <w:proofErr w:type="spellEnd"/>
      <w:r>
        <w:rPr>
          <w:color w:val="000000"/>
        </w:rPr>
        <w:t xml:space="preserve">" – “Du und ich” heißt das neue Repertoire und Album der </w:t>
      </w:r>
      <w:proofErr w:type="spellStart"/>
      <w:r>
        <w:rPr>
          <w:color w:val="000000"/>
        </w:rPr>
        <w:t>costarikanischen</w:t>
      </w:r>
      <w:proofErr w:type="spellEnd"/>
      <w:r>
        <w:rPr>
          <w:color w:val="000000"/>
        </w:rPr>
        <w:t xml:space="preserve"> Künstlerin Phoebe Violet. Im Mittelpunkt stehen die emotionellen Höhepunkte einer romantischen Beziehung: von Verführung bis zum gebrochenen Herz, wo die unfassbare Farbpalette der Liebe in ihrer Freiheit und Schönheit voll erlebt wird. Die </w:t>
      </w:r>
      <w:proofErr w:type="spellStart"/>
      <w:r>
        <w:rPr>
          <w:color w:val="000000"/>
        </w:rPr>
        <w:t>auf spanisch</w:t>
      </w:r>
      <w:proofErr w:type="spellEnd"/>
      <w:r>
        <w:rPr>
          <w:color w:val="000000"/>
        </w:rPr>
        <w:t xml:space="preserve"> gesungenen Eigenkompositionen sind von klassischer Musik und lateinamerikanischen Liedern des 20. Jahrhunderts beeinflusst. Zusammen </w:t>
      </w:r>
      <w:proofErr w:type="gramStart"/>
      <w:r>
        <w:rPr>
          <w:color w:val="000000"/>
        </w:rPr>
        <w:t>mit den hervorragend harmonierenden Cellist</w:t>
      </w:r>
      <w:proofErr w:type="gramEnd"/>
      <w:r>
        <w:rPr>
          <w:color w:val="000000"/>
        </w:rPr>
        <w:t xml:space="preserve">*innen Tristan Feichtner und Magdalena </w:t>
      </w:r>
      <w:proofErr w:type="spellStart"/>
      <w:r>
        <w:rPr>
          <w:color w:val="000000"/>
        </w:rPr>
        <w:t>Eichmeyer</w:t>
      </w:r>
      <w:proofErr w:type="spellEnd"/>
      <w:r>
        <w:rPr>
          <w:color w:val="000000"/>
        </w:rPr>
        <w:t>, erzählt Violet in theatraler Atmosphäre über ihre eigenen Erfahrungen mit der Liebe als sich ständig wandelnder Prozess, bei dem das Zerbrechliche und Emotionale zur eigenen Stärke wird.</w:t>
      </w:r>
    </w:p>
    <w:p w14:paraId="414F20B9" w14:textId="77777777" w:rsidR="00F07442" w:rsidRPr="00F07442" w:rsidRDefault="00F07442" w:rsidP="00F07442">
      <w:pPr>
        <w:pStyle w:val="StandardWeb"/>
        <w:rPr>
          <w:lang w:val="en-GB"/>
        </w:rPr>
      </w:pPr>
      <w:r w:rsidRPr="00F07442">
        <w:rPr>
          <w:b/>
          <w:bCs/>
          <w:color w:val="000000"/>
          <w:lang w:val="en-GB"/>
        </w:rPr>
        <w:t>Phoebe Violet (CR/UK)</w:t>
      </w:r>
      <w:r w:rsidRPr="00F07442">
        <w:rPr>
          <w:color w:val="000000"/>
          <w:lang w:val="en-GB"/>
        </w:rPr>
        <w:t xml:space="preserve"> - Musik, </w:t>
      </w:r>
      <w:proofErr w:type="spellStart"/>
      <w:r w:rsidRPr="00F07442">
        <w:rPr>
          <w:color w:val="000000"/>
          <w:lang w:val="en-GB"/>
        </w:rPr>
        <w:t>Liedtexte</w:t>
      </w:r>
      <w:proofErr w:type="spellEnd"/>
      <w:r w:rsidRPr="00F07442">
        <w:rPr>
          <w:color w:val="000000"/>
          <w:lang w:val="en-GB"/>
        </w:rPr>
        <w:t>, Gesang, Violine</w:t>
      </w:r>
      <w:r w:rsidRPr="00F07442">
        <w:rPr>
          <w:lang w:val="en-GB"/>
        </w:rPr>
        <w:br/>
      </w:r>
      <w:r w:rsidRPr="00F07442">
        <w:rPr>
          <w:b/>
          <w:bCs/>
          <w:color w:val="000000"/>
          <w:lang w:val="en-GB"/>
        </w:rPr>
        <w:t>Tristan Feichtner (AUT)</w:t>
      </w:r>
      <w:r w:rsidRPr="00F07442">
        <w:rPr>
          <w:color w:val="000000"/>
          <w:lang w:val="en-GB"/>
        </w:rPr>
        <w:t xml:space="preserve"> - Violoncello</w:t>
      </w:r>
      <w:r w:rsidRPr="00F07442">
        <w:rPr>
          <w:lang w:val="en-GB"/>
        </w:rPr>
        <w:br/>
      </w:r>
      <w:r w:rsidRPr="00F07442">
        <w:rPr>
          <w:b/>
          <w:bCs/>
          <w:lang w:val="en-GB"/>
        </w:rPr>
        <w:t>Magdalena Eichmeyer (AUT)</w:t>
      </w:r>
      <w:r w:rsidRPr="00F07442">
        <w:rPr>
          <w:color w:val="000000"/>
          <w:lang w:val="en-GB"/>
        </w:rPr>
        <w:t xml:space="preserve"> - Violoncello</w:t>
      </w:r>
    </w:p>
    <w:p w14:paraId="7960B77B" w14:textId="77777777" w:rsidR="0072670D" w:rsidRPr="00F07442" w:rsidRDefault="0072670D">
      <w:pPr>
        <w:rPr>
          <w:lang w:val="en-GB"/>
        </w:rPr>
      </w:pPr>
    </w:p>
    <w:sectPr w:rsidR="0072670D" w:rsidRPr="00F074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42"/>
    <w:rsid w:val="002B5CD9"/>
    <w:rsid w:val="0072670D"/>
    <w:rsid w:val="00D0137D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A00F"/>
  <w15:chartTrackingRefBased/>
  <w15:docId w15:val="{E3F79C6E-3E0E-458D-A1CD-8DB89DB0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074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F07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Emilia Maria Hofmayer</dc:creator>
  <cp:keywords/>
  <dc:description/>
  <cp:lastModifiedBy>Clara Emilia Maria Hofmayer</cp:lastModifiedBy>
  <cp:revision>1</cp:revision>
  <dcterms:created xsi:type="dcterms:W3CDTF">2024-12-01T16:49:00Z</dcterms:created>
  <dcterms:modified xsi:type="dcterms:W3CDTF">2024-12-01T16:50:00Z</dcterms:modified>
</cp:coreProperties>
</file>