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CD59" w14:textId="445AD04E" w:rsidR="00C14689" w:rsidRPr="00576286" w:rsidRDefault="00C14689" w:rsidP="00C14689">
      <w:pPr>
        <w:pStyle w:val="Default"/>
        <w:rPr>
          <w:rFonts w:asciiTheme="minorHAnsi" w:hAnsiTheme="minorHAnsi" w:cstheme="minorHAnsi"/>
          <w:b/>
          <w:bCs/>
          <w:sz w:val="30"/>
          <w:szCs w:val="30"/>
          <w:lang w:val="de-AT"/>
        </w:rPr>
      </w:pPr>
      <w:r w:rsidRPr="00576286">
        <w:rPr>
          <w:rFonts w:asciiTheme="minorHAnsi" w:hAnsiTheme="minorHAnsi" w:cstheme="minorHAnsi"/>
          <w:b/>
          <w:bCs/>
          <w:sz w:val="30"/>
          <w:szCs w:val="30"/>
          <w:lang w:val="de-AT"/>
        </w:rPr>
        <w:t>De‘ Soda Sisters (ITA) – zum 2. Mal in Österreich am ZOA</w:t>
      </w:r>
    </w:p>
    <w:p w14:paraId="376640D7" w14:textId="77777777" w:rsidR="000449AD" w:rsidRPr="00576286" w:rsidRDefault="000449AD" w:rsidP="000449AD">
      <w:pPr>
        <w:pStyle w:val="Default"/>
        <w:rPr>
          <w:rFonts w:asciiTheme="minorHAnsi" w:hAnsiTheme="minorHAnsi" w:cstheme="minorHAnsi"/>
          <w:sz w:val="22"/>
          <w:szCs w:val="22"/>
        </w:rPr>
      </w:pPr>
      <w:r w:rsidRPr="00576286">
        <w:rPr>
          <w:rFonts w:asciiTheme="minorHAnsi" w:hAnsiTheme="minorHAnsi" w:cstheme="minorHAnsi"/>
          <w:sz w:val="22"/>
          <w:szCs w:val="22"/>
        </w:rPr>
        <w:t>28.05.2022 * 20.45 Uhr</w:t>
      </w:r>
    </w:p>
    <w:p w14:paraId="3B0BBA8B" w14:textId="1378A74B" w:rsidR="00C14689" w:rsidRPr="00576286" w:rsidRDefault="00C14689" w:rsidP="00C14689">
      <w:pPr>
        <w:pStyle w:val="Default"/>
        <w:rPr>
          <w:rFonts w:asciiTheme="minorHAnsi" w:hAnsiTheme="minorHAnsi" w:cstheme="minorHAnsi"/>
          <w:sz w:val="22"/>
          <w:szCs w:val="22"/>
          <w:lang w:val="de-AT"/>
        </w:rPr>
      </w:pPr>
    </w:p>
    <w:p w14:paraId="16B6B5BA" w14:textId="77777777" w:rsidR="00C14689" w:rsidRPr="00576286" w:rsidRDefault="00C14689" w:rsidP="00C14689">
      <w:pPr>
        <w:pStyle w:val="Default"/>
        <w:rPr>
          <w:rFonts w:asciiTheme="minorHAnsi" w:hAnsiTheme="minorHAnsi" w:cstheme="minorHAnsi"/>
          <w:sz w:val="22"/>
          <w:szCs w:val="22"/>
        </w:rPr>
      </w:pPr>
    </w:p>
    <w:p w14:paraId="419E6B88" w14:textId="37E3D915" w:rsidR="00C14689" w:rsidRPr="00576286" w:rsidRDefault="00C14689" w:rsidP="00C14689">
      <w:pPr>
        <w:pStyle w:val="Default"/>
        <w:rPr>
          <w:rFonts w:asciiTheme="minorHAnsi" w:hAnsiTheme="minorHAnsi" w:cstheme="minorHAnsi"/>
          <w:sz w:val="22"/>
          <w:szCs w:val="22"/>
        </w:rPr>
      </w:pPr>
      <w:r w:rsidRPr="00576286">
        <w:rPr>
          <w:rFonts w:asciiTheme="minorHAnsi" w:hAnsiTheme="minorHAnsi" w:cstheme="minorHAnsi"/>
          <w:sz w:val="22"/>
          <w:szCs w:val="22"/>
        </w:rPr>
        <w:t xml:space="preserve">Benedetta </w:t>
      </w:r>
      <w:proofErr w:type="spellStart"/>
      <w:r w:rsidRPr="00576286">
        <w:rPr>
          <w:rFonts w:asciiTheme="minorHAnsi" w:hAnsiTheme="minorHAnsi" w:cstheme="minorHAnsi"/>
          <w:sz w:val="22"/>
          <w:szCs w:val="22"/>
        </w:rPr>
        <w:t>Pallesi</w:t>
      </w:r>
      <w:proofErr w:type="spellEnd"/>
      <w:r w:rsidRPr="00576286">
        <w:rPr>
          <w:rFonts w:asciiTheme="minorHAnsi" w:hAnsiTheme="minorHAnsi" w:cstheme="minorHAnsi"/>
          <w:sz w:val="22"/>
          <w:szCs w:val="22"/>
        </w:rPr>
        <w:t xml:space="preserve"> - Gesang, Gitarre, Glockenspiel, Kazoo </w:t>
      </w:r>
    </w:p>
    <w:p w14:paraId="7590082F" w14:textId="77777777" w:rsidR="00C14689" w:rsidRPr="00576286" w:rsidRDefault="00C14689" w:rsidP="00C14689">
      <w:pPr>
        <w:pStyle w:val="Default"/>
        <w:rPr>
          <w:rFonts w:asciiTheme="minorHAnsi" w:hAnsiTheme="minorHAnsi" w:cstheme="minorHAnsi"/>
          <w:sz w:val="22"/>
          <w:szCs w:val="22"/>
        </w:rPr>
      </w:pPr>
      <w:r w:rsidRPr="00576286">
        <w:rPr>
          <w:rFonts w:asciiTheme="minorHAnsi" w:hAnsiTheme="minorHAnsi" w:cstheme="minorHAnsi"/>
          <w:sz w:val="22"/>
          <w:szCs w:val="22"/>
        </w:rPr>
        <w:t xml:space="preserve">Lisa Santinelli - Gesang, Mandoline, </w:t>
      </w:r>
      <w:proofErr w:type="spellStart"/>
      <w:r w:rsidRPr="00576286">
        <w:rPr>
          <w:rFonts w:asciiTheme="minorHAnsi" w:hAnsiTheme="minorHAnsi" w:cstheme="minorHAnsi"/>
          <w:sz w:val="22"/>
          <w:szCs w:val="22"/>
        </w:rPr>
        <w:t>Cigar</w:t>
      </w:r>
      <w:proofErr w:type="spellEnd"/>
      <w:r w:rsidRPr="00576286">
        <w:rPr>
          <w:rFonts w:asciiTheme="minorHAnsi" w:hAnsiTheme="minorHAnsi" w:cstheme="minorHAnsi"/>
          <w:sz w:val="22"/>
          <w:szCs w:val="22"/>
        </w:rPr>
        <w:t xml:space="preserve"> Box, </w:t>
      </w:r>
      <w:proofErr w:type="spellStart"/>
      <w:r w:rsidRPr="00576286">
        <w:rPr>
          <w:rFonts w:asciiTheme="minorHAnsi" w:hAnsiTheme="minorHAnsi" w:cstheme="minorHAnsi"/>
          <w:sz w:val="22"/>
          <w:szCs w:val="22"/>
        </w:rPr>
        <w:t>Kazoo</w:t>
      </w:r>
      <w:proofErr w:type="spellEnd"/>
      <w:r w:rsidRPr="00576286">
        <w:rPr>
          <w:rFonts w:asciiTheme="minorHAnsi" w:hAnsiTheme="minorHAnsi" w:cstheme="minorHAnsi"/>
          <w:sz w:val="22"/>
          <w:szCs w:val="22"/>
        </w:rPr>
        <w:t xml:space="preserve"> </w:t>
      </w:r>
    </w:p>
    <w:p w14:paraId="3196F3BA" w14:textId="4C003E03" w:rsidR="00C14689" w:rsidRPr="00576286" w:rsidRDefault="00C14689" w:rsidP="00C14689">
      <w:pPr>
        <w:pStyle w:val="Default"/>
        <w:rPr>
          <w:rFonts w:asciiTheme="minorHAnsi" w:hAnsiTheme="minorHAnsi" w:cstheme="minorHAnsi"/>
          <w:sz w:val="22"/>
          <w:szCs w:val="22"/>
        </w:rPr>
      </w:pPr>
      <w:r w:rsidRPr="00576286">
        <w:rPr>
          <w:rFonts w:asciiTheme="minorHAnsi" w:hAnsiTheme="minorHAnsi" w:cstheme="minorHAnsi"/>
          <w:sz w:val="22"/>
          <w:szCs w:val="22"/>
        </w:rPr>
        <w:t xml:space="preserve">Veronica </w:t>
      </w:r>
      <w:proofErr w:type="spellStart"/>
      <w:r w:rsidRPr="00576286">
        <w:rPr>
          <w:rFonts w:asciiTheme="minorHAnsi" w:hAnsiTheme="minorHAnsi" w:cstheme="minorHAnsi"/>
          <w:sz w:val="22"/>
          <w:szCs w:val="22"/>
        </w:rPr>
        <w:t>Bigontina</w:t>
      </w:r>
      <w:proofErr w:type="spellEnd"/>
      <w:r w:rsidRPr="00576286">
        <w:rPr>
          <w:rFonts w:asciiTheme="minorHAnsi" w:hAnsiTheme="minorHAnsi" w:cstheme="minorHAnsi"/>
          <w:sz w:val="22"/>
          <w:szCs w:val="22"/>
        </w:rPr>
        <w:t xml:space="preserve"> - Gesang, Tamburin, Waschbrett, Löffel </w:t>
      </w:r>
    </w:p>
    <w:p w14:paraId="4057D8EC" w14:textId="77777777" w:rsidR="00C14689" w:rsidRPr="00576286" w:rsidRDefault="00C14689" w:rsidP="00C14689">
      <w:pPr>
        <w:pStyle w:val="Default"/>
        <w:rPr>
          <w:rFonts w:asciiTheme="minorHAnsi" w:hAnsiTheme="minorHAnsi" w:cstheme="minorHAnsi"/>
          <w:sz w:val="22"/>
          <w:szCs w:val="22"/>
        </w:rPr>
      </w:pPr>
    </w:p>
    <w:p w14:paraId="0710FBC5" w14:textId="19345178" w:rsidR="00C14689" w:rsidRPr="00576286" w:rsidRDefault="00C14689" w:rsidP="00C14689">
      <w:pPr>
        <w:pStyle w:val="Default"/>
        <w:rPr>
          <w:rFonts w:asciiTheme="minorHAnsi" w:hAnsiTheme="minorHAnsi" w:cstheme="minorHAnsi"/>
          <w:sz w:val="22"/>
          <w:szCs w:val="22"/>
        </w:rPr>
      </w:pPr>
      <w:r w:rsidRPr="00576286">
        <w:rPr>
          <w:rFonts w:asciiTheme="minorHAnsi" w:hAnsiTheme="minorHAnsi" w:cstheme="minorHAnsi"/>
          <w:sz w:val="22"/>
          <w:szCs w:val="22"/>
        </w:rPr>
        <w:t xml:space="preserve">Das toskanische Damentrio ist angetrieben durch die gemeinsame Leidenschaft für traditionelle, italienische Musik, Natur, Wein und die einfachen Dinge im Leben. Sie nennen Ihren Stil </w:t>
      </w:r>
      <w:proofErr w:type="spellStart"/>
      <w:r w:rsidRPr="00576286">
        <w:rPr>
          <w:rFonts w:asciiTheme="minorHAnsi" w:hAnsiTheme="minorHAnsi" w:cstheme="minorHAnsi"/>
          <w:sz w:val="22"/>
          <w:szCs w:val="22"/>
        </w:rPr>
        <w:t>Agrifolk</w:t>
      </w:r>
      <w:proofErr w:type="spellEnd"/>
      <w:r w:rsidRPr="00576286">
        <w:rPr>
          <w:rFonts w:asciiTheme="minorHAnsi" w:hAnsiTheme="minorHAnsi" w:cstheme="minorHAnsi"/>
          <w:sz w:val="22"/>
          <w:szCs w:val="22"/>
        </w:rPr>
        <w:t xml:space="preserve">, welchen sie mit einem bunten Mix an Instrumenten wie Gitarre, Mandoline, Ukulele, Waschbrett, Tamburin usw. und vor allem ihrem dreistimmigen Gesang wiedergeben. </w:t>
      </w:r>
      <w:r w:rsidR="009754F2" w:rsidRPr="009754F2">
        <w:rPr>
          <w:rFonts w:asciiTheme="minorHAnsi" w:hAnsiTheme="minorHAnsi" w:cstheme="minorHAnsi"/>
          <w:sz w:val="22"/>
          <w:szCs w:val="22"/>
        </w:rPr>
        <w:t>Straßenmusik, die ihren Weg durch Plätze, enge Gassen und Tanzsäle mit Tischen und Kerzen bahnt. Ein umfangreiches Repertoire an alten anarchischen und populären Liedern der toskanischen und süditalienischen Tradition. Kinderlieder, Liebesserenaden, Kampflieder</w:t>
      </w:r>
      <w:r w:rsidR="009754F2">
        <w:rPr>
          <w:rFonts w:asciiTheme="minorHAnsi" w:hAnsiTheme="minorHAnsi" w:cstheme="minorHAnsi"/>
          <w:sz w:val="22"/>
          <w:szCs w:val="22"/>
        </w:rPr>
        <w:t xml:space="preserve">, Antikriegslieder </w:t>
      </w:r>
      <w:r w:rsidR="009754F2" w:rsidRPr="009754F2">
        <w:rPr>
          <w:rFonts w:asciiTheme="minorHAnsi" w:hAnsiTheme="minorHAnsi" w:cstheme="minorHAnsi"/>
          <w:sz w:val="22"/>
          <w:szCs w:val="22"/>
        </w:rPr>
        <w:t xml:space="preserve">und Melodien der Vergangenheit. Wie steht es so schön an einer Wand in </w:t>
      </w:r>
      <w:proofErr w:type="spellStart"/>
      <w:r w:rsidR="009754F2" w:rsidRPr="009754F2">
        <w:rPr>
          <w:rFonts w:asciiTheme="minorHAnsi" w:hAnsiTheme="minorHAnsi" w:cstheme="minorHAnsi"/>
          <w:sz w:val="22"/>
          <w:szCs w:val="22"/>
        </w:rPr>
        <w:t>Cefalù</w:t>
      </w:r>
      <w:proofErr w:type="spellEnd"/>
      <w:r w:rsidR="009754F2" w:rsidRPr="009754F2">
        <w:rPr>
          <w:rFonts w:asciiTheme="minorHAnsi" w:hAnsiTheme="minorHAnsi" w:cstheme="minorHAnsi"/>
          <w:sz w:val="22"/>
          <w:szCs w:val="22"/>
        </w:rPr>
        <w:t xml:space="preserve">: </w:t>
      </w:r>
      <w:r w:rsidR="009754F2" w:rsidRPr="00483D06">
        <w:rPr>
          <w:rFonts w:asciiTheme="minorHAnsi" w:hAnsiTheme="minorHAnsi" w:cstheme="minorHAnsi"/>
          <w:i/>
          <w:iCs/>
          <w:sz w:val="22"/>
          <w:szCs w:val="22"/>
        </w:rPr>
        <w:t>„Tradition ist als lebendiges, sich ständig weiterentwickelndes Material zu betrachten, die Erinnerung bleibt!“</w:t>
      </w:r>
      <w:r w:rsidRPr="00576286">
        <w:rPr>
          <w:rFonts w:asciiTheme="minorHAnsi" w:hAnsiTheme="minorHAnsi" w:cstheme="minorHAnsi"/>
          <w:sz w:val="22"/>
          <w:szCs w:val="22"/>
        </w:rPr>
        <w:t xml:space="preserve"> </w:t>
      </w:r>
    </w:p>
    <w:p w14:paraId="2D15F6FF" w14:textId="77777777" w:rsidR="00C14689" w:rsidRPr="00576286" w:rsidRDefault="00C14689" w:rsidP="00C14689">
      <w:pPr>
        <w:pStyle w:val="Default"/>
        <w:rPr>
          <w:rFonts w:asciiTheme="minorHAnsi" w:hAnsiTheme="minorHAnsi" w:cstheme="minorHAnsi"/>
          <w:sz w:val="22"/>
          <w:szCs w:val="22"/>
        </w:rPr>
      </w:pPr>
    </w:p>
    <w:p w14:paraId="319755D6" w14:textId="6B29943C" w:rsidR="00C14689" w:rsidRPr="00576286" w:rsidRDefault="00C14689" w:rsidP="00C14689">
      <w:pPr>
        <w:pStyle w:val="Default"/>
        <w:rPr>
          <w:rFonts w:asciiTheme="minorHAnsi" w:hAnsiTheme="minorHAnsi" w:cstheme="minorHAnsi"/>
          <w:sz w:val="22"/>
          <w:szCs w:val="22"/>
        </w:rPr>
      </w:pPr>
      <w:r w:rsidRPr="00576286">
        <w:rPr>
          <w:rFonts w:asciiTheme="minorHAnsi" w:hAnsiTheme="minorHAnsi" w:cstheme="minorHAnsi"/>
          <w:sz w:val="22"/>
          <w:szCs w:val="22"/>
        </w:rPr>
        <w:t xml:space="preserve">Der Bandname ist ein ironischer Tribut an das toskanische Städtchen </w:t>
      </w:r>
      <w:proofErr w:type="spellStart"/>
      <w:r w:rsidRPr="00576286">
        <w:rPr>
          <w:rFonts w:asciiTheme="minorHAnsi" w:hAnsiTheme="minorHAnsi" w:cstheme="minorHAnsi"/>
          <w:sz w:val="22"/>
          <w:szCs w:val="22"/>
        </w:rPr>
        <w:t>Rosignano</w:t>
      </w:r>
      <w:proofErr w:type="spellEnd"/>
      <w:r w:rsidRPr="00576286">
        <w:rPr>
          <w:rFonts w:asciiTheme="minorHAnsi" w:hAnsiTheme="minorHAnsi" w:cstheme="minorHAnsi"/>
          <w:sz w:val="22"/>
          <w:szCs w:val="22"/>
        </w:rPr>
        <w:t xml:space="preserve"> Solvay mit seinem berühmten weißen Strand und kristallklarem Wasser. Leider findet man erst bei genauerer Recherche heraus, dass die Rückstände einer Soda-Fabrik (darunter auch Quecksilber!) jahrzehntelang direkt ins Meer geleitet wurden und den Sand entsprechend gebleicht haben. Inzwischen haben die Behörden wohl verboten, die giftigen Abwässer ins Meer zu leiten – aber wie hoch die Belastung ist, lässt sich nur schwer herausfinden. Für die drei jungen Damen, die ihre Heimat, die Toskana, so lieben, Grund genug, sich demonstrativ "De Soda Sisters" zu nennen. </w:t>
      </w:r>
    </w:p>
    <w:p w14:paraId="33A788EC" w14:textId="3D3C88F2" w:rsidR="00C14689" w:rsidRPr="00576286" w:rsidRDefault="00C14689" w:rsidP="00C14689">
      <w:pPr>
        <w:pStyle w:val="Default"/>
        <w:rPr>
          <w:rFonts w:asciiTheme="minorHAnsi" w:hAnsiTheme="minorHAnsi" w:cstheme="minorHAnsi"/>
          <w:sz w:val="22"/>
          <w:szCs w:val="22"/>
        </w:rPr>
      </w:pPr>
    </w:p>
    <w:p w14:paraId="0EAE7205" w14:textId="7B443063" w:rsidR="00ED38E6" w:rsidRDefault="00ED38E6" w:rsidP="00ED38E6">
      <w:pPr>
        <w:pStyle w:val="Default"/>
        <w:rPr>
          <w:rFonts w:asciiTheme="minorHAnsi" w:hAnsiTheme="minorHAnsi" w:cstheme="minorHAnsi"/>
          <w:sz w:val="22"/>
          <w:szCs w:val="22"/>
        </w:rPr>
      </w:pPr>
      <w:r w:rsidRPr="00ED38E6">
        <w:rPr>
          <w:rFonts w:asciiTheme="minorHAnsi" w:hAnsiTheme="minorHAnsi" w:cstheme="minorHAnsi"/>
          <w:sz w:val="22"/>
          <w:szCs w:val="22"/>
        </w:rPr>
        <w:t xml:space="preserve">De‘ Soda Sisters erobern ihr Publikum durch ihre Schlichtheit und die exquisite Natürlichkeit ihrer Musik. Eine Gitarre, eine Mandoline, eine Zigarrenkiste, Stimmen und Schlaginstrumente aus Löffeln, Reiben und Tamburinen. </w:t>
      </w:r>
      <w:r w:rsidR="009754F2" w:rsidRPr="009754F2">
        <w:rPr>
          <w:rFonts w:asciiTheme="minorHAnsi" w:hAnsiTheme="minorHAnsi" w:cstheme="minorHAnsi"/>
          <w:sz w:val="22"/>
          <w:szCs w:val="22"/>
        </w:rPr>
        <w:t>Ein wunderbar selbstironischer Gruß aus der Toskana</w:t>
      </w:r>
      <w:r w:rsidR="009754F2">
        <w:rPr>
          <w:rFonts w:asciiTheme="minorHAnsi" w:hAnsiTheme="minorHAnsi" w:cstheme="minorHAnsi"/>
          <w:sz w:val="22"/>
          <w:szCs w:val="22"/>
        </w:rPr>
        <w:t xml:space="preserve"> und e</w:t>
      </w:r>
      <w:r w:rsidRPr="00ED38E6">
        <w:rPr>
          <w:rFonts w:asciiTheme="minorHAnsi" w:hAnsiTheme="minorHAnsi" w:cstheme="minorHAnsi"/>
          <w:sz w:val="22"/>
          <w:szCs w:val="22"/>
        </w:rPr>
        <w:t>in wahres Erlebnis!</w:t>
      </w:r>
    </w:p>
    <w:p w14:paraId="4C178476" w14:textId="77777777" w:rsidR="00ED38E6" w:rsidRPr="00576286" w:rsidRDefault="00ED38E6" w:rsidP="00C14689">
      <w:pPr>
        <w:pStyle w:val="Default"/>
        <w:rPr>
          <w:rFonts w:asciiTheme="minorHAnsi" w:hAnsiTheme="minorHAnsi" w:cstheme="minorHAnsi"/>
          <w:sz w:val="22"/>
          <w:szCs w:val="22"/>
        </w:rPr>
      </w:pPr>
    </w:p>
    <w:p w14:paraId="2A7342FA" w14:textId="45D9449F" w:rsidR="00C14689" w:rsidRDefault="005D283F" w:rsidP="00C14689">
      <w:pPr>
        <w:rPr>
          <w:rFonts w:cstheme="minorHAnsi"/>
          <w:b/>
          <w:bCs/>
          <w:color w:val="0000FF"/>
          <w:sz w:val="22"/>
          <w:szCs w:val="22"/>
        </w:rPr>
      </w:pPr>
      <w:hyperlink r:id="rId4" w:history="1">
        <w:r w:rsidR="00ED38E6" w:rsidRPr="00C70CDD">
          <w:rPr>
            <w:rStyle w:val="Hyperlink"/>
            <w:rFonts w:cstheme="minorHAnsi"/>
            <w:b/>
            <w:bCs/>
            <w:sz w:val="22"/>
            <w:szCs w:val="22"/>
          </w:rPr>
          <w:t>www.desodasisters.it</w:t>
        </w:r>
      </w:hyperlink>
    </w:p>
    <w:p w14:paraId="3C2BAE3E" w14:textId="109DE9B8" w:rsidR="00ED38E6" w:rsidRDefault="00ED38E6" w:rsidP="00C14689">
      <w:pPr>
        <w:rPr>
          <w:rFonts w:cstheme="minorHAnsi"/>
          <w:b/>
          <w:bCs/>
          <w:color w:val="0000FF"/>
          <w:sz w:val="22"/>
          <w:szCs w:val="22"/>
        </w:rPr>
      </w:pPr>
    </w:p>
    <w:p w14:paraId="151BFE81" w14:textId="6DFF595A" w:rsidR="00ED38E6" w:rsidRDefault="00ED38E6" w:rsidP="00C14689">
      <w:pPr>
        <w:rPr>
          <w:rFonts w:cstheme="minorHAnsi"/>
          <w:b/>
          <w:bCs/>
          <w:color w:val="0000FF"/>
          <w:sz w:val="22"/>
          <w:szCs w:val="22"/>
        </w:rPr>
      </w:pPr>
    </w:p>
    <w:p w14:paraId="7813BE43" w14:textId="77777777" w:rsidR="00ED38E6" w:rsidRPr="00576286" w:rsidRDefault="00ED38E6" w:rsidP="00C14689">
      <w:pPr>
        <w:rPr>
          <w:rFonts w:cstheme="minorHAnsi"/>
          <w:b/>
          <w:bCs/>
        </w:rPr>
      </w:pPr>
    </w:p>
    <w:sectPr w:rsidR="00ED38E6" w:rsidRPr="005762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89"/>
    <w:rsid w:val="000449AD"/>
    <w:rsid w:val="00483D06"/>
    <w:rsid w:val="005055B1"/>
    <w:rsid w:val="00576286"/>
    <w:rsid w:val="005D283F"/>
    <w:rsid w:val="0077174D"/>
    <w:rsid w:val="009754F2"/>
    <w:rsid w:val="00C14689"/>
    <w:rsid w:val="00ED38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22F2"/>
  <w15:chartTrackingRefBased/>
  <w15:docId w15:val="{BE3352AF-A6FF-9B47-9BAE-42B086B7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14689"/>
    <w:pPr>
      <w:autoSpaceDE w:val="0"/>
      <w:autoSpaceDN w:val="0"/>
      <w:adjustRightInd w:val="0"/>
    </w:pPr>
    <w:rPr>
      <w:rFonts w:ascii="Arial" w:hAnsi="Arial" w:cs="Arial"/>
      <w:color w:val="000000"/>
      <w:lang w:val="de-DE"/>
    </w:rPr>
  </w:style>
  <w:style w:type="character" w:styleId="Hyperlink">
    <w:name w:val="Hyperlink"/>
    <w:basedOn w:val="Absatz-Standardschriftart"/>
    <w:uiPriority w:val="99"/>
    <w:unhideWhenUsed/>
    <w:rsid w:val="00ED38E6"/>
    <w:rPr>
      <w:color w:val="0563C1" w:themeColor="hyperlink"/>
      <w:u w:val="single"/>
    </w:rPr>
  </w:style>
  <w:style w:type="character" w:styleId="NichtaufgelsteErwhnung">
    <w:name w:val="Unresolved Mention"/>
    <w:basedOn w:val="Absatz-Standardschriftart"/>
    <w:uiPriority w:val="99"/>
    <w:semiHidden/>
    <w:unhideWhenUsed/>
    <w:rsid w:val="00ED3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61050">
      <w:bodyDiv w:val="1"/>
      <w:marLeft w:val="0"/>
      <w:marRight w:val="0"/>
      <w:marTop w:val="0"/>
      <w:marBottom w:val="0"/>
      <w:divBdr>
        <w:top w:val="none" w:sz="0" w:space="0" w:color="auto"/>
        <w:left w:val="none" w:sz="0" w:space="0" w:color="auto"/>
        <w:bottom w:val="none" w:sz="0" w:space="0" w:color="auto"/>
        <w:right w:val="none" w:sz="0" w:space="0" w:color="auto"/>
      </w:divBdr>
    </w:div>
    <w:div w:id="19388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sodasisters.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Grudl</dc:creator>
  <cp:keywords/>
  <dc:description/>
  <cp:lastModifiedBy>Irene Grudl</cp:lastModifiedBy>
  <cp:revision>2</cp:revision>
  <dcterms:created xsi:type="dcterms:W3CDTF">2021-11-28T12:38:00Z</dcterms:created>
  <dcterms:modified xsi:type="dcterms:W3CDTF">2021-11-28T12:38:00Z</dcterms:modified>
</cp:coreProperties>
</file>